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仿宋" w:hAnsi="仿宋" w:eastAsia="仿宋" w:cs="仿宋"/>
          <w:color w:val="FF0000"/>
          <w:sz w:val="36"/>
          <w:szCs w:val="36"/>
        </w:rPr>
      </w:pPr>
      <w:r>
        <w:rPr>
          <w:rFonts w:hint="eastAsia" w:ascii="仿宋" w:hAnsi="仿宋" w:eastAsia="仿宋"/>
          <w:b/>
          <w:bCs/>
          <w:spacing w:val="8"/>
          <w:sz w:val="30"/>
          <w:szCs w:val="30"/>
        </w:rPr>
        <w:t>2018</w:t>
      </w:r>
      <w:r>
        <w:rPr>
          <w:rFonts w:hint="eastAsia" w:ascii="仿宋" w:hAnsi="仿宋" w:eastAsia="仿宋"/>
          <w:b/>
          <w:bCs/>
          <w:spacing w:val="8"/>
          <w:sz w:val="30"/>
          <w:szCs w:val="30"/>
          <w:lang w:eastAsia="zh-CN"/>
        </w:rPr>
        <w:t>“</w:t>
      </w:r>
      <w:bookmarkStart w:id="0" w:name="_GoBack"/>
      <w:bookmarkEnd w:id="0"/>
      <w:r>
        <w:rPr>
          <w:rFonts w:hint="eastAsia" w:ascii="仿宋" w:hAnsi="仿宋" w:eastAsia="仿宋"/>
          <w:b/>
          <w:bCs/>
          <w:spacing w:val="8"/>
          <w:sz w:val="30"/>
          <w:szCs w:val="30"/>
        </w:rPr>
        <w:t>南京艺术学院爵士乐展演赛”</w:t>
      </w:r>
    </w:p>
    <w:p>
      <w:pPr>
        <w:ind w:left="3609" w:hanging="3609" w:hangingChars="1138"/>
        <w:jc w:val="center"/>
        <w:rPr>
          <w:rFonts w:ascii="仿宋" w:hAnsi="仿宋" w:eastAsia="仿宋"/>
          <w:b/>
          <w:bCs/>
          <w:spacing w:val="8"/>
          <w:sz w:val="30"/>
          <w:szCs w:val="30"/>
        </w:rPr>
      </w:pPr>
      <w:r>
        <w:rPr>
          <w:rFonts w:hint="eastAsia" w:ascii="仿宋" w:hAnsi="仿宋" w:eastAsia="仿宋"/>
          <w:b/>
          <w:bCs/>
          <w:spacing w:val="8"/>
          <w:sz w:val="30"/>
          <w:szCs w:val="30"/>
        </w:rPr>
        <w:t>报 名 表</w:t>
      </w:r>
    </w:p>
    <w:tbl>
      <w:tblPr>
        <w:tblStyle w:val="3"/>
        <w:tblW w:w="9238" w:type="dxa"/>
        <w:jc w:val="center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93"/>
        <w:gridCol w:w="2126"/>
        <w:gridCol w:w="837"/>
        <w:gridCol w:w="882"/>
        <w:gridCol w:w="1399"/>
        <w:gridCol w:w="16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>/乐队名称</w:t>
            </w:r>
          </w:p>
        </w:tc>
        <w:tc>
          <w:tcPr>
            <w:tcW w:w="7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>乐队成员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>声部</w:t>
            </w: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>曲目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>作曲者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>时长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是否需要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安排住宿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是（ ）  否（ ）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是否需安排就餐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是（ ）    否（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</w:t>
            </w:r>
          </w:p>
        </w:tc>
        <w:tc>
          <w:tcPr>
            <w:tcW w:w="7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注：此表可自制、复印有效。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A0233"/>
    <w:rsid w:val="31FA0233"/>
    <w:rsid w:val="365D0B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Helvetica Neue" w:hAnsi="Helvetica Neue" w:eastAsia="Arial Unicode MS" w:cs="Arial Unicode MS"/>
      <w:color w:val="000000"/>
      <w:sz w:val="22"/>
      <w:szCs w:val="22"/>
      <w:lang w:val="zh-CN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2018-05-09T10:08:00Z</dcterms:created>
  <dc:creator>胡小驴</dc:creator>
  <cp:lastModifiedBy>胡小驴</cp:lastModifiedBy>
  <dcterms:modified xsi:type="dcterms:W3CDTF">2018-05-09T10:08:56Z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