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8DD" w:rsidRDefault="005F68DD" w:rsidP="005F68DD">
      <w:pPr>
        <w:rPr>
          <w:sz w:val="32"/>
          <w:szCs w:val="32"/>
        </w:rPr>
      </w:pPr>
    </w:p>
    <w:p w:rsidR="005F68DD" w:rsidRDefault="005F68DD" w:rsidP="005F68DD">
      <w:pPr>
        <w:rPr>
          <w:sz w:val="32"/>
          <w:szCs w:val="32"/>
        </w:rPr>
      </w:pPr>
    </w:p>
    <w:p w:rsidR="005F68DD" w:rsidRDefault="005F68DD" w:rsidP="005F68D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</w:p>
    <w:p w:rsidR="005F68DD" w:rsidRDefault="005F68DD" w:rsidP="005F68DD">
      <w:pPr>
        <w:widowControl/>
        <w:adjustRightInd w:val="0"/>
        <w:snapToGrid w:val="0"/>
        <w:spacing w:before="225" w:after="225"/>
        <w:jc w:val="center"/>
        <w:outlineLvl w:val="0"/>
        <w:rPr>
          <w:rFonts w:ascii="宋体" w:hAnsi="宋体"/>
          <w:b/>
          <w:bCs/>
          <w:color w:val="000000" w:themeColor="text1"/>
          <w:kern w:val="36"/>
          <w:sz w:val="48"/>
          <w:szCs w:val="48"/>
        </w:rPr>
      </w:pPr>
      <w:r>
        <w:rPr>
          <w:rFonts w:ascii="宋体" w:hAnsi="宋体" w:hint="eastAsia"/>
          <w:b/>
          <w:bCs/>
          <w:color w:val="000000" w:themeColor="text1"/>
          <w:kern w:val="36"/>
          <w:sz w:val="48"/>
          <w:szCs w:val="48"/>
        </w:rPr>
        <w:t>江苏</w:t>
      </w:r>
      <w:bookmarkStart w:id="0" w:name="_GoBack"/>
      <w:bookmarkEnd w:id="0"/>
      <w:r>
        <w:rPr>
          <w:rFonts w:ascii="宋体" w:hAnsi="宋体" w:hint="eastAsia"/>
          <w:b/>
          <w:bCs/>
          <w:color w:val="000000" w:themeColor="text1"/>
          <w:kern w:val="36"/>
          <w:sz w:val="48"/>
          <w:szCs w:val="48"/>
        </w:rPr>
        <w:t>高校文化创意协同创新中心</w:t>
      </w:r>
    </w:p>
    <w:p w:rsidR="005F68DD" w:rsidRDefault="005F68DD" w:rsidP="005F68DD">
      <w:pPr>
        <w:widowControl/>
        <w:adjustRightInd w:val="0"/>
        <w:snapToGrid w:val="0"/>
        <w:spacing w:before="225" w:after="225"/>
        <w:jc w:val="center"/>
        <w:outlineLvl w:val="0"/>
        <w:rPr>
          <w:rFonts w:ascii="宋体" w:hAnsi="宋体"/>
          <w:b/>
          <w:bCs/>
          <w:color w:val="000000" w:themeColor="text1"/>
          <w:kern w:val="36"/>
          <w:sz w:val="48"/>
          <w:szCs w:val="48"/>
        </w:rPr>
      </w:pPr>
      <w:r>
        <w:rPr>
          <w:rFonts w:ascii="宋体" w:hAnsi="宋体" w:hint="eastAsia"/>
          <w:b/>
          <w:bCs/>
          <w:color w:val="000000" w:themeColor="text1"/>
          <w:kern w:val="36"/>
          <w:sz w:val="48"/>
          <w:szCs w:val="48"/>
        </w:rPr>
        <w:t>第三期</w:t>
      </w:r>
      <w:r w:rsidR="007B51D0">
        <w:rPr>
          <w:rFonts w:ascii="宋体" w:hAnsi="宋体" w:hint="eastAsia"/>
          <w:b/>
          <w:bCs/>
          <w:color w:val="000000" w:themeColor="text1"/>
          <w:kern w:val="36"/>
          <w:sz w:val="48"/>
          <w:szCs w:val="48"/>
        </w:rPr>
        <w:t>（2021-2024）</w:t>
      </w:r>
      <w:r>
        <w:rPr>
          <w:rFonts w:ascii="宋体" w:hAnsi="宋体" w:hint="eastAsia"/>
          <w:b/>
          <w:bCs/>
          <w:color w:val="000000" w:themeColor="text1"/>
          <w:kern w:val="36"/>
          <w:sz w:val="48"/>
          <w:szCs w:val="48"/>
        </w:rPr>
        <w:t>建设</w:t>
      </w:r>
      <w:r w:rsidR="007B51D0">
        <w:rPr>
          <w:rFonts w:ascii="宋体" w:hAnsi="宋体" w:cs="宋体" w:hint="eastAsia"/>
          <w:b/>
          <w:kern w:val="0"/>
          <w:sz w:val="48"/>
          <w:szCs w:val="48"/>
        </w:rPr>
        <w:t>项目</w:t>
      </w:r>
      <w:r>
        <w:rPr>
          <w:rFonts w:ascii="宋体" w:hAnsi="宋体" w:cs="宋体" w:hint="eastAsia"/>
          <w:b/>
          <w:kern w:val="0"/>
          <w:sz w:val="48"/>
          <w:szCs w:val="48"/>
        </w:rPr>
        <w:t>指南</w:t>
      </w:r>
    </w:p>
    <w:p w:rsidR="005F68DD" w:rsidRDefault="005F68DD" w:rsidP="005F68DD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</w:t>
      </w:r>
    </w:p>
    <w:p w:rsidR="005F68DD" w:rsidRDefault="005F68DD" w:rsidP="005F68DD">
      <w:pPr>
        <w:ind w:firstLineChars="200" w:firstLine="643"/>
        <w:rPr>
          <w:rFonts w:asciiTheme="minorEastAsia" w:eastAsiaTheme="minorEastAsia" w:hAnsiTheme="minorEastAsia" w:cs="宋体"/>
          <w:b/>
          <w:kern w:val="0"/>
          <w:sz w:val="32"/>
          <w:szCs w:val="32"/>
        </w:rPr>
      </w:pPr>
      <w:r>
        <w:rPr>
          <w:rFonts w:hint="eastAsia"/>
          <w:b/>
          <w:sz w:val="32"/>
          <w:szCs w:val="32"/>
        </w:rPr>
        <w:t>一、</w:t>
      </w:r>
      <w:r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t>数字化艺术作品文创与传播</w:t>
      </w:r>
    </w:p>
    <w:p w:rsidR="005F68DD" w:rsidRDefault="005F68DD" w:rsidP="005F68D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1</w:t>
      </w:r>
      <w:r>
        <w:rPr>
          <w:rFonts w:hint="eastAsia"/>
          <w:sz w:val="32"/>
          <w:szCs w:val="32"/>
        </w:rPr>
        <w:t>、数字化视听艺术传播与创新研究</w:t>
      </w:r>
    </w:p>
    <w:p w:rsidR="005F68DD" w:rsidRDefault="005F68DD" w:rsidP="005F68D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2</w:t>
      </w:r>
      <w:r>
        <w:rPr>
          <w:rFonts w:hint="eastAsia"/>
          <w:sz w:val="32"/>
          <w:szCs w:val="32"/>
        </w:rPr>
        <w:t>、数字化文创产品设计研究</w:t>
      </w:r>
    </w:p>
    <w:p w:rsidR="005F68DD" w:rsidRDefault="005F68DD" w:rsidP="005F68D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3</w:t>
      </w:r>
      <w:r>
        <w:rPr>
          <w:rFonts w:hint="eastAsia"/>
          <w:sz w:val="32"/>
          <w:szCs w:val="32"/>
        </w:rPr>
        <w:t>、非遗产品数字化创新与传播研究</w:t>
      </w:r>
    </w:p>
    <w:p w:rsidR="005F68DD" w:rsidRDefault="005F68DD" w:rsidP="005F68DD">
      <w:pPr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、数字艺术赋能美丽乡村建设研究</w:t>
      </w:r>
    </w:p>
    <w:p w:rsidR="005F68DD" w:rsidRDefault="005F68DD" w:rsidP="005F68DD">
      <w:pPr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、数字时代动画艺术创新与传播研究</w:t>
      </w:r>
    </w:p>
    <w:p w:rsidR="005F68DD" w:rsidRDefault="005F68DD" w:rsidP="005F68DD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二、艺术与健康</w:t>
      </w:r>
    </w:p>
    <w:p w:rsidR="005F68DD" w:rsidRDefault="005F68DD" w:rsidP="005F68DD">
      <w:pPr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、美术与健康研究</w:t>
      </w:r>
    </w:p>
    <w:p w:rsidR="005F68DD" w:rsidRDefault="005F68DD" w:rsidP="005F68DD">
      <w:pPr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、音乐与健康研究</w:t>
      </w:r>
    </w:p>
    <w:p w:rsidR="005F68DD" w:rsidRDefault="005F68DD" w:rsidP="005F68DD">
      <w:pPr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、设计与健康研究</w:t>
      </w:r>
    </w:p>
    <w:p w:rsidR="005F68DD" w:rsidRDefault="005F68DD" w:rsidP="005F68DD">
      <w:pPr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、语言与健康研究</w:t>
      </w:r>
    </w:p>
    <w:p w:rsidR="005F68DD" w:rsidRDefault="005F68DD" w:rsidP="005F68DD">
      <w:pPr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、舞蹈与健康研究</w:t>
      </w:r>
    </w:p>
    <w:p w:rsidR="005F68DD" w:rsidRDefault="005F68DD" w:rsidP="005F68DD">
      <w:pPr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三、委托课题</w:t>
      </w:r>
    </w:p>
    <w:p w:rsidR="0094662D" w:rsidRPr="005F68DD" w:rsidRDefault="005F68DD" w:rsidP="005F68D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文化创意协同创新机制与质量监控研究</w:t>
      </w:r>
    </w:p>
    <w:sectPr w:rsidR="0094662D" w:rsidRPr="005F6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D40" w:rsidRDefault="00740D40" w:rsidP="005F68DD">
      <w:r>
        <w:separator/>
      </w:r>
    </w:p>
  </w:endnote>
  <w:endnote w:type="continuationSeparator" w:id="0">
    <w:p w:rsidR="00740D40" w:rsidRDefault="00740D40" w:rsidP="005F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D40" w:rsidRDefault="00740D40" w:rsidP="005F68DD">
      <w:r>
        <w:separator/>
      </w:r>
    </w:p>
  </w:footnote>
  <w:footnote w:type="continuationSeparator" w:id="0">
    <w:p w:rsidR="00740D40" w:rsidRDefault="00740D40" w:rsidP="005F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97"/>
    <w:rsid w:val="00423E90"/>
    <w:rsid w:val="004F3DB7"/>
    <w:rsid w:val="005F68DD"/>
    <w:rsid w:val="00740D40"/>
    <w:rsid w:val="007B4897"/>
    <w:rsid w:val="007B51D0"/>
    <w:rsid w:val="0094316D"/>
    <w:rsid w:val="0094662D"/>
    <w:rsid w:val="009F33D4"/>
    <w:rsid w:val="00E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4C98E"/>
  <w15:chartTrackingRefBased/>
  <w15:docId w15:val="{9D080F3A-034C-42E9-AB8F-0B5FE78F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8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8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68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8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王圣贺</dc:creator>
  <cp:keywords/>
  <dc:description/>
  <cp:lastModifiedBy>王圣贺</cp:lastModifiedBy>
  <cp:revision>5</cp:revision>
  <dcterms:created xsi:type="dcterms:W3CDTF">2022-10-26T02:08:00Z</dcterms:created>
  <dcterms:modified xsi:type="dcterms:W3CDTF">2022-10-26T09:48:00Z</dcterms:modified>
</cp:coreProperties>
</file>